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C70C2" w14:textId="77777777" w:rsidR="004319F2" w:rsidRDefault="00000000">
      <w:pPr>
        <w:spacing w:after="0"/>
        <w:ind w:left="800"/>
      </w:pPr>
      <w:r>
        <w:rPr>
          <w:rFonts w:ascii="Century Gothic" w:eastAsia="Century Gothic" w:hAnsi="Century Gothic" w:cs="Century Gothic"/>
          <w:color w:val="444D26"/>
          <w:sz w:val="32"/>
        </w:rPr>
        <w:t>District 2 Little League Meeting</w:t>
      </w:r>
    </w:p>
    <w:p w14:paraId="56EE91E6" w14:textId="77777777" w:rsidR="004319F2" w:rsidRDefault="00000000">
      <w:pPr>
        <w:spacing w:after="90"/>
        <w:ind w:right="-420"/>
      </w:pPr>
      <w:r>
        <w:rPr>
          <w:noProof/>
        </w:rPr>
        <mc:AlternateContent>
          <mc:Choice Requires="wpg">
            <w:drawing>
              <wp:inline distT="0" distB="0" distL="0" distR="0" wp14:anchorId="14135571" wp14:editId="44C19236">
                <wp:extent cx="5943600" cy="12700"/>
                <wp:effectExtent l="0" t="0" r="0" b="0"/>
                <wp:docPr id="925" name="Group 925"/>
                <wp:cNvGraphicFramePr/>
                <a:graphic xmlns:a="http://schemas.openxmlformats.org/drawingml/2006/main">
                  <a:graphicData uri="http://schemas.microsoft.com/office/word/2010/wordprocessingGroup">
                    <wpg:wgp>
                      <wpg:cNvGrpSpPr/>
                      <wpg:grpSpPr>
                        <a:xfrm>
                          <a:off x="0" y="0"/>
                          <a:ext cx="5943600" cy="12700"/>
                          <a:chOff x="0" y="0"/>
                          <a:chExt cx="5943600" cy="12700"/>
                        </a:xfrm>
                        <a:effectLst/>
                      </wpg:grpSpPr>
                      <wps:wsp>
                        <wps:cNvPr id="7" name="Shape 7"/>
                        <wps:cNvSpPr/>
                        <wps:spPr>
                          <a:xfrm>
                            <a:off x="0" y="0"/>
                            <a:ext cx="5943600" cy="0"/>
                          </a:xfrm>
                          <a:custGeom>
                            <a:avLst/>
                            <a:gdLst/>
                            <a:ahLst/>
                            <a:cxnLst/>
                            <a:rect l="0" t="0" r="0" b="0"/>
                            <a:pathLst>
                              <a:path w="5943600">
                                <a:moveTo>
                                  <a:pt x="0" y="0"/>
                                </a:moveTo>
                                <a:lnTo>
                                  <a:pt x="5943600" y="0"/>
                                </a:lnTo>
                              </a:path>
                            </a:pathLst>
                          </a:custGeom>
                          <a:noFill/>
                          <a:ln w="12700" cap="flat" cmpd="sng" algn="ctr">
                            <a:solidFill>
                              <a:srgbClr val="FFFFFF"/>
                            </a:solidFill>
                            <a:prstDash val="solid"/>
                            <a:miter lim="127000"/>
                          </a:ln>
                          <a:effectLst/>
                        </wps:spPr>
                        <wps:bodyPr vert="horz" wrap="square" anchor="t" anchorCtr="0"/>
                      </wps:wsp>
                    </wpg:wgp>
                  </a:graphicData>
                </a:graphic>
              </wp:inline>
            </w:drawing>
          </mc:Choice>
          <mc:Fallback>
            <w:pict>
              <v:group w14:anchorId="05D2D8DB" id="Group 925" o:spid="_x0000_s1026" style="width:468pt;height:1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">
                <v:shape id="Shape 7"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" path="m,l5943600,e" filled="f" strokecolor="white" strokeweight="1pt">
                  <v:stroke miterlimit="83231f" joinstyle="miter"/>
                  <v:path arrowok="t" textboxrect="0,0,5943600,0"/>
                </v:shape>
                <w10:anchorlock/>
              </v:group>
            </w:pict>
          </mc:Fallback>
        </mc:AlternateContent>
      </w:r>
    </w:p>
    <w:p w14:paraId="19601314" w14:textId="77777777" w:rsidR="004319F2" w:rsidRDefault="00000000">
      <w:pPr>
        <w:spacing w:after="3"/>
        <w:ind w:left="-5" w:hanging="10"/>
      </w:pPr>
      <w:r>
        <w:rPr>
          <w:rFonts w:ascii="Palatino Linotype" w:eastAsia="Palatino Linotype" w:hAnsi="Palatino Linotype" w:cs="Palatino Linotype"/>
        </w:rPr>
        <w:t xml:space="preserve">April 10, </w:t>
      </w:r>
      <w:proofErr w:type="gramStart"/>
      <w:r>
        <w:rPr>
          <w:rFonts w:ascii="Palatino Linotype" w:eastAsia="Palatino Linotype" w:hAnsi="Palatino Linotype" w:cs="Palatino Linotype"/>
        </w:rPr>
        <w:t>2025</w:t>
      </w:r>
      <w:proofErr w:type="gramEnd"/>
      <w:r>
        <w:rPr>
          <w:rFonts w:ascii="Palatino Linotype" w:eastAsia="Palatino Linotype" w:hAnsi="Palatino Linotype" w:cs="Palatino Linotype"/>
        </w:rPr>
        <w:t xml:space="preserve"> </w:t>
      </w:r>
      <w:r>
        <w:rPr>
          <w:rFonts w:ascii="Palatino Linotype" w:eastAsia="Palatino Linotype" w:hAnsi="Palatino Linotype" w:cs="Palatino Linotype"/>
          <w:i/>
        </w:rPr>
        <w:t xml:space="preserve">| </w:t>
      </w:r>
      <w:r>
        <w:rPr>
          <w:rFonts w:ascii="Palatino Linotype" w:eastAsia="Palatino Linotype" w:hAnsi="Palatino Linotype" w:cs="Palatino Linotype"/>
          <w:iCs/>
        </w:rPr>
        <w:t>Take Five Restaurant, Feeding Hills.</w:t>
      </w:r>
      <w:r>
        <w:rPr>
          <w:rFonts w:ascii="Palatino Linotype" w:eastAsia="Palatino Linotype" w:hAnsi="Palatino Linotype" w:cs="Palatino Linotype"/>
        </w:rPr>
        <w:t xml:space="preserve"> Meeting called to order by Steve DePalma at 6:40 pm</w:t>
      </w:r>
    </w:p>
    <w:p w14:paraId="15C896AC" w14:textId="77777777" w:rsidR="004319F2" w:rsidRDefault="00000000">
      <w:pPr>
        <w:spacing w:after="113"/>
        <w:ind w:right="-420"/>
      </w:pPr>
      <w:r>
        <w:rPr>
          <w:noProof/>
        </w:rPr>
        <mc:AlternateContent>
          <mc:Choice Requires="wpg">
            <w:drawing>
              <wp:inline distT="0" distB="0" distL="0" distR="0" wp14:anchorId="51130A5E" wp14:editId="62818F70">
                <wp:extent cx="5943600" cy="12700"/>
                <wp:effectExtent l="0" t="0" r="0" b="0"/>
                <wp:docPr id="926" name="Group 926"/>
                <wp:cNvGraphicFramePr/>
                <a:graphic xmlns:a="http://schemas.openxmlformats.org/drawingml/2006/main">
                  <a:graphicData uri="http://schemas.microsoft.com/office/word/2010/wordprocessingGroup">
                    <wpg:wgp>
                      <wpg:cNvGrpSpPr/>
                      <wpg:grpSpPr>
                        <a:xfrm>
                          <a:off x="0" y="0"/>
                          <a:ext cx="5943600" cy="12700"/>
                          <a:chOff x="0" y="0"/>
                          <a:chExt cx="5943600" cy="12700"/>
                        </a:xfrm>
                        <a:effectLst/>
                      </wpg:grpSpPr>
                      <wps:wsp>
                        <wps:cNvPr id="8" name="Shape 8"/>
                        <wps:cNvSpPr/>
                        <wps:spPr>
                          <a:xfrm>
                            <a:off x="0" y="0"/>
                            <a:ext cx="5943600" cy="0"/>
                          </a:xfrm>
                          <a:custGeom>
                            <a:avLst/>
                            <a:gdLst/>
                            <a:ahLst/>
                            <a:cxnLst/>
                            <a:rect l="0" t="0" r="0" b="0"/>
                            <a:pathLst>
                              <a:path w="5943600">
                                <a:moveTo>
                                  <a:pt x="0" y="0"/>
                                </a:moveTo>
                                <a:lnTo>
                                  <a:pt x="5943600" y="0"/>
                                </a:lnTo>
                              </a:path>
                            </a:pathLst>
                          </a:custGeom>
                          <a:noFill/>
                          <a:ln w="12700" cap="flat" cmpd="sng" algn="ctr">
                            <a:solidFill>
                              <a:srgbClr val="FFFFFF"/>
                            </a:solidFill>
                            <a:prstDash val="solid"/>
                            <a:miter lim="127000"/>
                          </a:ln>
                          <a:effectLst/>
                        </wps:spPr>
                        <wps:bodyPr vert="horz" wrap="square" anchor="t" anchorCtr="0"/>
                      </wps:wsp>
                    </wpg:wgp>
                  </a:graphicData>
                </a:graphic>
              </wp:inline>
            </w:drawing>
          </mc:Choice>
          <mc:Fallback>
            <w:pict>
              <v:group w14:anchorId="12594FED" id="Group 926" o:spid="_x0000_s1026" style="width:468pt;height:1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">
                <v:shape id="Shape 8"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" path="m,l5943600,e" filled="f" strokecolor="white" strokeweight="1pt">
                  <v:stroke miterlimit="83231f" joinstyle="miter"/>
                  <v:path arrowok="t" textboxrect="0,0,5943600,0"/>
                </v:shape>
                <w10:anchorlock/>
              </v:group>
            </w:pict>
          </mc:Fallback>
        </mc:AlternateContent>
      </w:r>
    </w:p>
    <w:p w14:paraId="4B4904FF" w14:textId="77777777" w:rsidR="004319F2" w:rsidRDefault="00000000">
      <w:pPr>
        <w:spacing w:after="0"/>
        <w:ind w:left="-5" w:hanging="10"/>
      </w:pPr>
      <w:r>
        <w:rPr>
          <w:rFonts w:ascii="Century Gothic" w:eastAsia="Century Gothic" w:hAnsi="Century Gothic" w:cs="Century Gothic"/>
          <w:color w:val="7A620D"/>
          <w:sz w:val="24"/>
        </w:rPr>
        <w:t>Attendance</w:t>
      </w:r>
    </w:p>
    <w:p w14:paraId="4B519389" w14:textId="77777777" w:rsidR="004319F2" w:rsidRDefault="00000000">
      <w:pPr>
        <w:spacing w:after="342"/>
        <w:ind w:right="-420"/>
      </w:pPr>
      <w:r>
        <w:rPr>
          <w:noProof/>
        </w:rPr>
        <mc:AlternateContent>
          <mc:Choice Requires="wpg">
            <w:drawing>
              <wp:inline distT="0" distB="0" distL="0" distR="0" wp14:anchorId="1F68ACFB" wp14:editId="0DC0E53D">
                <wp:extent cx="5943600" cy="25400"/>
                <wp:effectExtent l="0" t="12700" r="0" b="0"/>
                <wp:docPr id="927" name="Group 927"/>
                <wp:cNvGraphicFramePr/>
                <a:graphic xmlns:a="http://schemas.openxmlformats.org/drawingml/2006/main">
                  <a:graphicData uri="http://schemas.microsoft.com/office/word/2010/wordprocessingGroup">
                    <wpg:wgp>
                      <wpg:cNvGrpSpPr/>
                      <wpg:grpSpPr>
                        <a:xfrm>
                          <a:off x="0" y="0"/>
                          <a:ext cx="5943600" cy="25400"/>
                          <a:chOff x="0" y="0"/>
                          <a:chExt cx="5943600" cy="25400"/>
                        </a:xfrm>
                        <a:effectLst/>
                      </wpg:grpSpPr>
                      <wps:wsp>
                        <wps:cNvPr id="9" name="Shape 9"/>
                        <wps:cNvSpPr/>
                        <wps:spPr>
                          <a:xfrm>
                            <a:off x="0" y="0"/>
                            <a:ext cx="5943600" cy="0"/>
                          </a:xfrm>
                          <a:custGeom>
                            <a:avLst/>
                            <a:gdLst/>
                            <a:ahLst/>
                            <a:cxnLst/>
                            <a:rect l="0" t="0" r="0" b="0"/>
                            <a:pathLst>
                              <a:path w="5943600">
                                <a:moveTo>
                                  <a:pt x="0" y="0"/>
                                </a:moveTo>
                                <a:lnTo>
                                  <a:pt x="5943600" y="0"/>
                                </a:lnTo>
                              </a:path>
                            </a:pathLst>
                          </a:custGeom>
                          <a:noFill/>
                          <a:ln w="25400" cap="flat" cmpd="sng" algn="ctr">
                            <a:solidFill>
                              <a:srgbClr val="FFFFFF"/>
                            </a:solidFill>
                            <a:prstDash val="solid"/>
                            <a:miter lim="127000"/>
                          </a:ln>
                          <a:effectLst/>
                        </wps:spPr>
                        <wps:bodyPr vert="horz" wrap="square" anchor="t" anchorCtr="0"/>
                      </wps:wsp>
                    </wpg:wgp>
                  </a:graphicData>
                </a:graphic>
              </wp:inline>
            </w:drawing>
          </mc:Choice>
          <mc:Fallback>
            <w:pict>
              <v:group w14:anchorId="5F194CAA" id="Group 927" o:spid="_x0000_s1026" style="width:468pt;height:2pt;mso-position-horizontal-relative:char;mso-position-vertical-relative:line" coordsize="5943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">
                <v:shape id="Shape 9"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" path="m,l5943600,e" filled="f" strokecolor="white" strokeweight="2pt">
                  <v:stroke miterlimit="83231f" joinstyle="miter"/>
                  <v:path arrowok="t" textboxrect="0,0,5943600,0"/>
                </v:shape>
                <w10:anchorlock/>
              </v:group>
            </w:pict>
          </mc:Fallback>
        </mc:AlternateContent>
      </w:r>
    </w:p>
    <w:p w14:paraId="1395D400" w14:textId="77777777" w:rsidR="004319F2" w:rsidRDefault="00000000">
      <w:pPr>
        <w:spacing w:after="0" w:line="263" w:lineRule="auto"/>
        <w:ind w:left="10" w:hanging="10"/>
        <w:rPr>
          <w:rFonts w:ascii="Palatino Linotype" w:eastAsia="Palatino Linotype" w:hAnsi="Palatino Linotype" w:cs="Palatino Linotype"/>
          <w:b/>
          <w:color w:val="0C0C0C"/>
          <w:sz w:val="24"/>
        </w:rPr>
      </w:pPr>
      <w:r>
        <w:rPr>
          <w:rFonts w:ascii="Palatino Linotype" w:eastAsia="Palatino Linotype" w:hAnsi="Palatino Linotype" w:cs="Palatino Linotype"/>
          <w:b/>
          <w:sz w:val="24"/>
        </w:rPr>
        <w:t xml:space="preserve">Towns In Attendance: </w:t>
      </w:r>
      <w:r>
        <w:rPr>
          <w:rFonts w:ascii="Palatino Linotype" w:eastAsia="Palatino Linotype" w:hAnsi="Palatino Linotype" w:cs="Palatino Linotype"/>
          <w:b/>
          <w:color w:val="0C0C0C"/>
          <w:sz w:val="24"/>
        </w:rPr>
        <w:t>Longmeadow</w:t>
      </w:r>
      <w:r>
        <w:rPr>
          <w:rFonts w:ascii="Palatino Linotype" w:eastAsia="Palatino Linotype" w:hAnsi="Palatino Linotype" w:cs="Palatino Linotype"/>
          <w:b/>
          <w:sz w:val="24"/>
        </w:rPr>
        <w:t xml:space="preserve"> SB,</w:t>
      </w:r>
      <w:r>
        <w:rPr>
          <w:rFonts w:ascii="Palatino Linotype" w:eastAsia="Palatino Linotype" w:hAnsi="Palatino Linotype" w:cs="Palatino Linotype"/>
          <w:b/>
          <w:color w:val="0C0C0C"/>
          <w:sz w:val="24"/>
        </w:rPr>
        <w:t xml:space="preserve"> Northampton, Southampton, Westfield, Amherst, Wilbraham SB, Gateway, Easthampton, East Longmeadow, Ludlow</w:t>
      </w:r>
    </w:p>
    <w:p w14:paraId="75F2C6AF" w14:textId="77777777" w:rsidR="004319F2" w:rsidRDefault="00000000">
      <w:pPr>
        <w:spacing w:after="0" w:line="263" w:lineRule="auto"/>
        <w:ind w:left="10" w:hanging="10"/>
      </w:pPr>
      <w:r>
        <w:rPr>
          <w:rFonts w:ascii="Palatino Linotype" w:eastAsia="Palatino Linotype" w:hAnsi="Palatino Linotype" w:cs="Palatino Linotype"/>
          <w:b/>
          <w:sz w:val="24"/>
        </w:rPr>
        <w:t xml:space="preserve">Steve DePalma, Ernie </w:t>
      </w:r>
      <w:proofErr w:type="spellStart"/>
      <w:r>
        <w:rPr>
          <w:rFonts w:ascii="Palatino Linotype" w:eastAsia="Palatino Linotype" w:hAnsi="Palatino Linotype" w:cs="Palatino Linotype"/>
          <w:b/>
          <w:sz w:val="24"/>
        </w:rPr>
        <w:t>Fitzell</w:t>
      </w:r>
      <w:proofErr w:type="spellEnd"/>
      <w:r>
        <w:rPr>
          <w:rFonts w:ascii="Palatino Linotype" w:eastAsia="Palatino Linotype" w:hAnsi="Palatino Linotype" w:cs="Palatino Linotype"/>
          <w:b/>
          <w:sz w:val="24"/>
        </w:rPr>
        <w:t>, Marc Winer, Michelle Winer</w:t>
      </w:r>
    </w:p>
    <w:p w14:paraId="7DBD1ABC" w14:textId="77777777" w:rsidR="004319F2" w:rsidRDefault="00000000">
      <w:pPr>
        <w:spacing w:after="343"/>
        <w:ind w:right="-420"/>
      </w:pPr>
      <w:r>
        <w:rPr>
          <w:noProof/>
        </w:rPr>
        <mc:AlternateContent>
          <mc:Choice Requires="wpg">
            <w:drawing>
              <wp:inline distT="0" distB="0" distL="0" distR="0" wp14:anchorId="3C2716A6" wp14:editId="429CAEB4">
                <wp:extent cx="5943600" cy="25400"/>
                <wp:effectExtent l="0" t="12700" r="0" b="0"/>
                <wp:docPr id="929" name="Group 929"/>
                <wp:cNvGraphicFramePr/>
                <a:graphic xmlns:a="http://schemas.openxmlformats.org/drawingml/2006/main">
                  <a:graphicData uri="http://schemas.microsoft.com/office/word/2010/wordprocessingGroup">
                    <wpg:wgp>
                      <wpg:cNvGrpSpPr/>
                      <wpg:grpSpPr>
                        <a:xfrm>
                          <a:off x="0" y="0"/>
                          <a:ext cx="5943600" cy="25400"/>
                          <a:chOff x="0" y="0"/>
                          <a:chExt cx="5943600" cy="25400"/>
                        </a:xfrm>
                        <a:effectLst/>
                      </wpg:grpSpPr>
                      <wps:wsp>
                        <wps:cNvPr id="11" name="Shape 11"/>
                        <wps:cNvSpPr/>
                        <wps:spPr>
                          <a:xfrm>
                            <a:off x="0" y="0"/>
                            <a:ext cx="5943600" cy="0"/>
                          </a:xfrm>
                          <a:custGeom>
                            <a:avLst/>
                            <a:gdLst/>
                            <a:ahLst/>
                            <a:cxnLst/>
                            <a:rect l="0" t="0" r="0" b="0"/>
                            <a:pathLst>
                              <a:path w="5943600">
                                <a:moveTo>
                                  <a:pt x="0" y="0"/>
                                </a:moveTo>
                                <a:lnTo>
                                  <a:pt x="5943600" y="0"/>
                                </a:lnTo>
                              </a:path>
                            </a:pathLst>
                          </a:custGeom>
                          <a:noFill/>
                          <a:ln w="25400" cap="flat" cmpd="sng" algn="ctr">
                            <a:solidFill>
                              <a:srgbClr val="FFFFFF"/>
                            </a:solidFill>
                            <a:prstDash val="solid"/>
                            <a:miter lim="127000"/>
                          </a:ln>
                          <a:effectLst/>
                        </wps:spPr>
                        <wps:bodyPr vert="horz" wrap="square" anchor="t" anchorCtr="0"/>
                      </wps:wsp>
                    </wpg:wgp>
                  </a:graphicData>
                </a:graphic>
              </wp:inline>
            </w:drawing>
          </mc:Choice>
          <mc:Fallback>
            <w:pict>
              <v:group w14:anchorId="66AA90BB" id="Group 929" o:spid="_x0000_s1026" style="width:468pt;height:2pt;mso-position-horizontal-relative:char;mso-position-vertical-relative:line" coordsize="5943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">
                <v:shape id="Shape 11"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" path="m,l5943600,e" filled="f" strokecolor="white" strokeweight="2pt">
                  <v:stroke miterlimit="83231f" joinstyle="miter"/>
                  <v:path arrowok="t" textboxrect="0,0,5943600,0"/>
                </v:shape>
                <w10:anchorlock/>
              </v:group>
            </w:pict>
          </mc:Fallback>
        </mc:AlternateContent>
      </w:r>
    </w:p>
    <w:p w14:paraId="5AB7A58B" w14:textId="77777777" w:rsidR="004319F2" w:rsidRDefault="00000000">
      <w:pPr>
        <w:numPr>
          <w:ilvl w:val="0"/>
          <w:numId w:val="1"/>
        </w:numPr>
        <w:spacing w:after="26" w:line="240" w:lineRule="auto"/>
        <w:rPr>
          <w:rFonts w:ascii="Palatino Linotype" w:eastAsia="Arial" w:hAnsi="Palatino Linotype" w:cs="Palatino Linotype"/>
          <w:bCs/>
          <w:sz w:val="24"/>
          <w:szCs w:val="24"/>
        </w:rPr>
      </w:pPr>
      <w:r>
        <w:rPr>
          <w:rFonts w:ascii="Palatino Linotype" w:eastAsia="Arial" w:hAnsi="Palatino Linotype" w:cs="Palatino Linotype"/>
          <w:b/>
          <w:sz w:val="24"/>
          <w:szCs w:val="24"/>
        </w:rPr>
        <w:t xml:space="preserve">Data Center check-in: </w:t>
      </w:r>
      <w:r>
        <w:rPr>
          <w:rFonts w:ascii="Palatino Linotype" w:eastAsia="Arial" w:hAnsi="Palatino Linotype" w:cs="Palatino Linotype"/>
          <w:bCs/>
          <w:sz w:val="24"/>
          <w:szCs w:val="24"/>
        </w:rPr>
        <w:t xml:space="preserve">All towns have completed ASAP and chartering process. Please check on your status for Constitution. Still a few outstanding or missing.  </w:t>
      </w:r>
      <w:r>
        <w:rPr>
          <w:rFonts w:ascii="Palatino Linotype" w:eastAsia="Arial" w:hAnsi="Palatino Linotype" w:cs="Palatino Linotype"/>
          <w:b/>
          <w:sz w:val="24"/>
          <w:szCs w:val="24"/>
        </w:rPr>
        <w:t xml:space="preserve"> </w:t>
      </w:r>
    </w:p>
    <w:p w14:paraId="52569A17" w14:textId="77777777" w:rsidR="004319F2" w:rsidRDefault="00000000">
      <w:pPr>
        <w:numPr>
          <w:ilvl w:val="0"/>
          <w:numId w:val="2"/>
        </w:numPr>
        <w:spacing w:after="26" w:line="240" w:lineRule="auto"/>
        <w:rPr>
          <w:rFonts w:ascii="Palatino Linotype" w:eastAsia="Arial" w:hAnsi="Palatino Linotype" w:cs="Palatino Linotype"/>
          <w:b/>
          <w:sz w:val="24"/>
          <w:szCs w:val="24"/>
        </w:rPr>
      </w:pPr>
      <w:r>
        <w:rPr>
          <w:rFonts w:ascii="Palatino Linotype" w:eastAsia="Arial" w:hAnsi="Palatino Linotype" w:cs="Palatino Linotype"/>
          <w:b/>
          <w:sz w:val="24"/>
          <w:szCs w:val="24"/>
        </w:rPr>
        <w:t>Registrations:</w:t>
      </w:r>
      <w:r>
        <w:rPr>
          <w:rFonts w:ascii="Palatino Linotype" w:eastAsia="Arial" w:hAnsi="Palatino Linotype" w:cs="Palatino Linotype"/>
          <w:bCs/>
          <w:sz w:val="24"/>
          <w:szCs w:val="24"/>
        </w:rPr>
        <w:t xml:space="preserve"> Went around the room and discussed turnout. Most towns are down in numbers. Background checks (both state and LL) need to be completed for all volunteers). This also includes all umpires </w:t>
      </w:r>
      <w:proofErr w:type="gramStart"/>
      <w:r>
        <w:rPr>
          <w:rFonts w:ascii="Palatino Linotype" w:eastAsia="Arial" w:hAnsi="Palatino Linotype" w:cs="Palatino Linotype"/>
          <w:bCs/>
          <w:sz w:val="24"/>
          <w:szCs w:val="24"/>
        </w:rPr>
        <w:t>age</w:t>
      </w:r>
      <w:proofErr w:type="gramEnd"/>
      <w:r>
        <w:rPr>
          <w:rFonts w:ascii="Palatino Linotype" w:eastAsia="Arial" w:hAnsi="Palatino Linotype" w:cs="Palatino Linotype"/>
          <w:bCs/>
          <w:sz w:val="24"/>
          <w:szCs w:val="24"/>
        </w:rPr>
        <w:t xml:space="preserve"> 18 and older. Abuse Awareness training needs to be completed by all every year, and Diamond Leadership needs to be completed once by each coach.  </w:t>
      </w:r>
    </w:p>
    <w:p w14:paraId="5F6240F7" w14:textId="77777777" w:rsidR="004319F2" w:rsidRDefault="00000000">
      <w:pPr>
        <w:numPr>
          <w:ilvl w:val="0"/>
          <w:numId w:val="2"/>
        </w:numPr>
        <w:spacing w:after="26" w:line="240" w:lineRule="auto"/>
        <w:rPr>
          <w:rFonts w:ascii="Palatino Linotype" w:eastAsia="Arial" w:hAnsi="Palatino Linotype" w:cs="Palatino Linotype"/>
          <w:b/>
          <w:sz w:val="24"/>
          <w:szCs w:val="24"/>
        </w:rPr>
      </w:pPr>
      <w:r>
        <w:rPr>
          <w:rFonts w:ascii="Palatino Linotype" w:eastAsia="Arial" w:hAnsi="Palatino Linotype" w:cs="Palatino Linotype"/>
          <w:b/>
          <w:sz w:val="24"/>
          <w:szCs w:val="24"/>
        </w:rPr>
        <w:t xml:space="preserve">Schedules: </w:t>
      </w:r>
      <w:r>
        <w:rPr>
          <w:rFonts w:ascii="Palatino Linotype" w:eastAsia="Arial" w:hAnsi="Palatino Linotype" w:cs="Palatino Linotype"/>
          <w:bCs/>
          <w:sz w:val="24"/>
          <w:szCs w:val="24"/>
        </w:rPr>
        <w:t xml:space="preserve">Marc and Carolyn have completed all the softball schedules. Any changes to the schedule for the rest of the season needs to be done between the coaches, administration and umpires, then reported to Marc to be changed on the </w:t>
      </w:r>
      <w:proofErr w:type="gramStart"/>
      <w:r>
        <w:rPr>
          <w:rFonts w:ascii="Palatino Linotype" w:eastAsia="Arial" w:hAnsi="Palatino Linotype" w:cs="Palatino Linotype"/>
          <w:bCs/>
          <w:sz w:val="24"/>
          <w:szCs w:val="24"/>
        </w:rPr>
        <w:t>District</w:t>
      </w:r>
      <w:proofErr w:type="gramEnd"/>
      <w:r>
        <w:rPr>
          <w:rFonts w:ascii="Palatino Linotype" w:eastAsia="Arial" w:hAnsi="Palatino Linotype" w:cs="Palatino Linotype"/>
          <w:bCs/>
          <w:sz w:val="24"/>
          <w:szCs w:val="24"/>
        </w:rPr>
        <w:t xml:space="preserve"> website. Ernie has the Senior schedule ready to be posted. The Intermediate schedule still has some minor changes before it will be ready for the public. </w:t>
      </w:r>
    </w:p>
    <w:p w14:paraId="5763310D" w14:textId="77777777" w:rsidR="004319F2" w:rsidRDefault="00000000">
      <w:pPr>
        <w:numPr>
          <w:ilvl w:val="0"/>
          <w:numId w:val="1"/>
        </w:numPr>
        <w:spacing w:after="23" w:line="240" w:lineRule="auto"/>
        <w:rPr>
          <w:rFonts w:ascii="Palatino Linotype" w:hAnsi="Palatino Linotype" w:cs="Palatino Linotype"/>
          <w:sz w:val="24"/>
          <w:szCs w:val="24"/>
        </w:rPr>
      </w:pPr>
      <w:r>
        <w:rPr>
          <w:rFonts w:ascii="Palatino Linotype" w:hAnsi="Palatino Linotype" w:cs="Palatino Linotype"/>
          <w:b/>
          <w:bCs/>
          <w:sz w:val="24"/>
          <w:szCs w:val="24"/>
        </w:rPr>
        <w:t xml:space="preserve">Softball update: </w:t>
      </w:r>
      <w:r>
        <w:rPr>
          <w:rFonts w:ascii="Palatino Linotype" w:hAnsi="Palatino Linotype" w:cs="Palatino Linotype"/>
          <w:sz w:val="24"/>
          <w:szCs w:val="24"/>
        </w:rPr>
        <w:t xml:space="preserve">Games have already begun. Reminder about reporting all game scores (both coaches) to Marc to keep track on the </w:t>
      </w:r>
      <w:proofErr w:type="gramStart"/>
      <w:r>
        <w:rPr>
          <w:rFonts w:ascii="Palatino Linotype" w:hAnsi="Palatino Linotype" w:cs="Palatino Linotype"/>
          <w:sz w:val="24"/>
          <w:szCs w:val="24"/>
        </w:rPr>
        <w:t>District</w:t>
      </w:r>
      <w:proofErr w:type="gramEnd"/>
      <w:r>
        <w:rPr>
          <w:rFonts w:ascii="Palatino Linotype" w:hAnsi="Palatino Linotype" w:cs="Palatino Linotype"/>
          <w:sz w:val="24"/>
          <w:szCs w:val="24"/>
        </w:rPr>
        <w:t xml:space="preserve"> website. </w:t>
      </w:r>
      <w:proofErr w:type="gramStart"/>
      <w:r>
        <w:rPr>
          <w:rFonts w:ascii="Palatino Linotype" w:hAnsi="Palatino Linotype" w:cs="Palatino Linotype"/>
          <w:sz w:val="24"/>
          <w:szCs w:val="24"/>
        </w:rPr>
        <w:t>Coaches</w:t>
      </w:r>
      <w:proofErr w:type="gramEnd"/>
      <w:r>
        <w:rPr>
          <w:rFonts w:ascii="Palatino Linotype" w:hAnsi="Palatino Linotype" w:cs="Palatino Linotype"/>
          <w:sz w:val="24"/>
          <w:szCs w:val="24"/>
        </w:rPr>
        <w:t xml:space="preserve"> information can be found on the District workbook on the Travel Softball tab. Game schedules are available to be downloaded directly to Game Changer. Reach out to Marc for details. </w:t>
      </w:r>
    </w:p>
    <w:p w14:paraId="135D9A17" w14:textId="77777777" w:rsidR="004319F2" w:rsidRDefault="00000000">
      <w:pPr>
        <w:numPr>
          <w:ilvl w:val="0"/>
          <w:numId w:val="1"/>
        </w:numPr>
        <w:spacing w:after="23" w:line="240" w:lineRule="auto"/>
        <w:rPr>
          <w:rFonts w:ascii="Palatino Linotype" w:hAnsi="Palatino Linotype" w:cs="Palatino Linotype"/>
          <w:sz w:val="24"/>
          <w:szCs w:val="24"/>
        </w:rPr>
      </w:pPr>
      <w:r>
        <w:rPr>
          <w:rFonts w:ascii="Palatino Linotype" w:hAnsi="Palatino Linotype" w:cs="Palatino Linotype"/>
          <w:b/>
          <w:bCs/>
          <w:sz w:val="24"/>
          <w:szCs w:val="24"/>
        </w:rPr>
        <w:t xml:space="preserve">Baseball update: </w:t>
      </w:r>
      <w:r>
        <w:rPr>
          <w:rFonts w:ascii="Palatino Linotype" w:hAnsi="Palatino Linotype" w:cs="Palatino Linotype"/>
          <w:sz w:val="24"/>
          <w:szCs w:val="24"/>
        </w:rPr>
        <w:t xml:space="preserve">Changes to baseball schedules need to be submitted to Ernie for updates on the </w:t>
      </w:r>
      <w:proofErr w:type="gramStart"/>
      <w:r>
        <w:rPr>
          <w:rFonts w:ascii="Palatino Linotype" w:hAnsi="Palatino Linotype" w:cs="Palatino Linotype"/>
          <w:sz w:val="24"/>
          <w:szCs w:val="24"/>
        </w:rPr>
        <w:t>District</w:t>
      </w:r>
      <w:proofErr w:type="gramEnd"/>
      <w:r>
        <w:rPr>
          <w:rFonts w:ascii="Palatino Linotype" w:hAnsi="Palatino Linotype" w:cs="Palatino Linotype"/>
          <w:sz w:val="24"/>
          <w:szCs w:val="24"/>
        </w:rPr>
        <w:t xml:space="preserve"> website. Scores also to be reported to Ernie or Marc. </w:t>
      </w:r>
    </w:p>
    <w:p w14:paraId="08ED1A15" w14:textId="77777777" w:rsidR="004319F2" w:rsidRDefault="00000000">
      <w:pPr>
        <w:numPr>
          <w:ilvl w:val="0"/>
          <w:numId w:val="1"/>
        </w:numPr>
        <w:spacing w:after="23" w:line="240" w:lineRule="auto"/>
        <w:rPr>
          <w:rFonts w:ascii="Palatino Linotype" w:hAnsi="Palatino Linotype" w:cs="Palatino Linotype"/>
          <w:sz w:val="24"/>
          <w:szCs w:val="24"/>
        </w:rPr>
      </w:pPr>
      <w:r>
        <w:rPr>
          <w:rFonts w:ascii="Palatino Linotype" w:hAnsi="Palatino Linotype" w:cs="Palatino Linotype"/>
          <w:b/>
          <w:bCs/>
          <w:sz w:val="24"/>
          <w:szCs w:val="24"/>
        </w:rPr>
        <w:t xml:space="preserve">Boundaries: </w:t>
      </w:r>
      <w:r>
        <w:rPr>
          <w:rFonts w:ascii="Palatino Linotype" w:hAnsi="Palatino Linotype" w:cs="Palatino Linotype"/>
          <w:sz w:val="24"/>
          <w:szCs w:val="24"/>
        </w:rPr>
        <w:t xml:space="preserve">Belchertown still looking to encapsulate South Hadley, Palmer and Ware into their boundaries. They are working with Bristol and Williamsport to complete this transaction. No new information </w:t>
      </w:r>
      <w:proofErr w:type="gramStart"/>
      <w:r>
        <w:rPr>
          <w:rFonts w:ascii="Palatino Linotype" w:hAnsi="Palatino Linotype" w:cs="Palatino Linotype"/>
          <w:sz w:val="24"/>
          <w:szCs w:val="24"/>
        </w:rPr>
        <w:t>at this time</w:t>
      </w:r>
      <w:proofErr w:type="gramEnd"/>
      <w:r>
        <w:rPr>
          <w:rFonts w:ascii="Palatino Linotype" w:hAnsi="Palatino Linotype" w:cs="Palatino Linotype"/>
          <w:sz w:val="24"/>
          <w:szCs w:val="24"/>
        </w:rPr>
        <w:t xml:space="preserve">. </w:t>
      </w:r>
    </w:p>
    <w:p w14:paraId="0B0E542D" w14:textId="77777777" w:rsidR="004319F2" w:rsidRDefault="004319F2">
      <w:pPr>
        <w:tabs>
          <w:tab w:val="left" w:pos="420"/>
        </w:tabs>
        <w:spacing w:after="23" w:line="240" w:lineRule="auto"/>
        <w:rPr>
          <w:rFonts w:ascii="Palatino Linotype" w:hAnsi="Palatino Linotype" w:cs="Palatino Linotype"/>
          <w:sz w:val="24"/>
          <w:szCs w:val="24"/>
        </w:rPr>
      </w:pPr>
    </w:p>
    <w:p w14:paraId="3FBFECD5" w14:textId="77777777" w:rsidR="004319F2" w:rsidRDefault="00000000">
      <w:pPr>
        <w:numPr>
          <w:ilvl w:val="0"/>
          <w:numId w:val="1"/>
        </w:numPr>
        <w:spacing w:after="23" w:line="240" w:lineRule="auto"/>
        <w:rPr>
          <w:rFonts w:ascii="Palatino Linotype" w:hAnsi="Palatino Linotype" w:cs="Palatino Linotype"/>
          <w:sz w:val="24"/>
          <w:szCs w:val="24"/>
        </w:rPr>
      </w:pPr>
      <w:r>
        <w:rPr>
          <w:rFonts w:ascii="Palatino Linotype" w:hAnsi="Palatino Linotype" w:cs="Palatino Linotype"/>
          <w:b/>
          <w:bCs/>
          <w:sz w:val="24"/>
          <w:szCs w:val="24"/>
        </w:rPr>
        <w:lastRenderedPageBreak/>
        <w:t xml:space="preserve">Waivers: </w:t>
      </w:r>
      <w:r>
        <w:rPr>
          <w:rFonts w:ascii="Palatino Linotype" w:hAnsi="Palatino Linotype" w:cs="Palatino Linotype"/>
          <w:sz w:val="24"/>
          <w:szCs w:val="24"/>
        </w:rPr>
        <w:t xml:space="preserve">Steve D has already submitted quite a few to LLI. If you have any that need approval, get them to us as soon as you have the required waiver form(s) and letter/email from the parent/guardian. Once approved, your President will receive an approval letter through email. Please keep for your records. Deadline for all waivers is June 1. </w:t>
      </w:r>
    </w:p>
    <w:p w14:paraId="40ED80D8" w14:textId="77777777" w:rsidR="004319F2" w:rsidRDefault="00000000">
      <w:pPr>
        <w:numPr>
          <w:ilvl w:val="0"/>
          <w:numId w:val="1"/>
        </w:numPr>
        <w:spacing w:after="23" w:line="240" w:lineRule="auto"/>
        <w:rPr>
          <w:rFonts w:ascii="Palatino Linotype" w:hAnsi="Palatino Linotype" w:cs="Palatino Linotype"/>
          <w:b/>
          <w:bCs/>
          <w:sz w:val="24"/>
          <w:szCs w:val="24"/>
        </w:rPr>
      </w:pPr>
      <w:r>
        <w:rPr>
          <w:rFonts w:ascii="Palatino Linotype" w:hAnsi="Palatino Linotype" w:cs="Palatino Linotype"/>
          <w:b/>
          <w:bCs/>
          <w:sz w:val="24"/>
          <w:szCs w:val="24"/>
        </w:rPr>
        <w:t xml:space="preserve">District All Star teams: </w:t>
      </w:r>
      <w:r>
        <w:rPr>
          <w:rFonts w:ascii="Palatino Linotype" w:hAnsi="Palatino Linotype" w:cs="Palatino Linotype"/>
          <w:sz w:val="24"/>
          <w:szCs w:val="24"/>
        </w:rPr>
        <w:t xml:space="preserve">Hoping for one team from each town, especially for Majors BB and SB. If you don’t have enough interest or commitment from your own town team, you can join with another town to form a team to give as many players the opportunity to play as possible. Please think ahead and promote early to gain momentum and interest in April or early May. Please make every effort to have teams filled and registered before June 1 so we can get schedules and such together early. Teams cannot be announced until the player have played the required 8 of 12 scheduled games, or before May 15. </w:t>
      </w:r>
      <w:r>
        <w:rPr>
          <w:rFonts w:ascii="Palatino Linotype" w:hAnsi="Palatino Linotype" w:cs="Palatino Linotype"/>
          <w:b/>
          <w:bCs/>
          <w:sz w:val="24"/>
          <w:szCs w:val="24"/>
        </w:rPr>
        <w:t xml:space="preserve">The District Coaches meeting has been scheduled for June 7 at 6 PM, location TBD. Please save the date NOW!! </w:t>
      </w:r>
      <w:r>
        <w:rPr>
          <w:rFonts w:ascii="Palatino Linotype" w:hAnsi="Palatino Linotype" w:cs="Palatino Linotype"/>
          <w:sz w:val="24"/>
          <w:szCs w:val="24"/>
        </w:rPr>
        <w:t xml:space="preserve">In Sports Connect, you can register your players now to set up tryouts and gain interest. Set up a summer season and charge what you will or keep it free (it’s up to your town). </w:t>
      </w:r>
    </w:p>
    <w:p w14:paraId="7274B3A9" w14:textId="77777777" w:rsidR="004319F2" w:rsidRDefault="00000000">
      <w:pPr>
        <w:numPr>
          <w:ilvl w:val="0"/>
          <w:numId w:val="1"/>
        </w:numPr>
        <w:spacing w:after="23" w:line="240" w:lineRule="auto"/>
        <w:rPr>
          <w:rFonts w:ascii="Palatino Linotype" w:hAnsi="Palatino Linotype" w:cs="Palatino Linotype"/>
          <w:b/>
          <w:bCs/>
          <w:sz w:val="24"/>
          <w:szCs w:val="24"/>
        </w:rPr>
      </w:pPr>
      <w:r>
        <w:rPr>
          <w:rFonts w:ascii="Palatino Linotype" w:hAnsi="Palatino Linotype" w:cs="Palatino Linotype"/>
          <w:b/>
          <w:bCs/>
          <w:sz w:val="24"/>
          <w:szCs w:val="24"/>
        </w:rPr>
        <w:t xml:space="preserve">Tournament booklet: </w:t>
      </w:r>
      <w:r>
        <w:rPr>
          <w:rFonts w:ascii="Palatino Linotype" w:hAnsi="Palatino Linotype" w:cs="Palatino Linotype"/>
          <w:sz w:val="24"/>
          <w:szCs w:val="24"/>
        </w:rPr>
        <w:t xml:space="preserve">Just a reminder about procuring sponsors for your town and gathering information needed as previously sent out to everyone. Please review and submit this info as soon as possible. There was a packet handed out to everyone in </w:t>
      </w:r>
      <w:proofErr w:type="gramStart"/>
      <w:r>
        <w:rPr>
          <w:rFonts w:ascii="Palatino Linotype" w:hAnsi="Palatino Linotype" w:cs="Palatino Linotype"/>
          <w:sz w:val="24"/>
          <w:szCs w:val="24"/>
        </w:rPr>
        <w:t>attendance, and</w:t>
      </w:r>
      <w:proofErr w:type="gramEnd"/>
      <w:r>
        <w:rPr>
          <w:rFonts w:ascii="Palatino Linotype" w:hAnsi="Palatino Linotype" w:cs="Palatino Linotype"/>
          <w:sz w:val="24"/>
          <w:szCs w:val="24"/>
        </w:rPr>
        <w:t xml:space="preserve"> will be attached to these minutes. Every town will get their own page/</w:t>
      </w:r>
      <w:proofErr w:type="gramStart"/>
      <w:r>
        <w:rPr>
          <w:rFonts w:ascii="Palatino Linotype" w:hAnsi="Palatino Linotype" w:cs="Palatino Linotype"/>
          <w:sz w:val="24"/>
          <w:szCs w:val="24"/>
        </w:rPr>
        <w:t>section, and</w:t>
      </w:r>
      <w:proofErr w:type="gramEnd"/>
      <w:r>
        <w:rPr>
          <w:rFonts w:ascii="Palatino Linotype" w:hAnsi="Palatino Linotype" w:cs="Palatino Linotype"/>
          <w:sz w:val="24"/>
          <w:szCs w:val="24"/>
        </w:rPr>
        <w:t xml:space="preserve"> will be responsible for filling it with information and getting sponsors for their pages. Carolyn offered to take drone pictures of fields for anyone that was interested. </w:t>
      </w:r>
    </w:p>
    <w:p w14:paraId="021D4865" w14:textId="77777777" w:rsidR="004319F2" w:rsidRDefault="00000000">
      <w:pPr>
        <w:numPr>
          <w:ilvl w:val="0"/>
          <w:numId w:val="1"/>
        </w:numPr>
        <w:spacing w:after="23" w:line="240" w:lineRule="auto"/>
        <w:rPr>
          <w:rFonts w:ascii="Palatino Linotype" w:hAnsi="Palatino Linotype" w:cs="Palatino Linotype"/>
          <w:b/>
          <w:bCs/>
          <w:sz w:val="24"/>
          <w:szCs w:val="24"/>
        </w:rPr>
      </w:pPr>
      <w:r>
        <w:rPr>
          <w:rFonts w:ascii="Palatino Linotype" w:hAnsi="Palatino Linotype" w:cs="Palatino Linotype"/>
          <w:b/>
          <w:bCs/>
          <w:sz w:val="24"/>
          <w:szCs w:val="24"/>
        </w:rPr>
        <w:t xml:space="preserve">District All Star Team event: </w:t>
      </w:r>
      <w:r>
        <w:rPr>
          <w:rFonts w:ascii="Palatino Linotype" w:hAnsi="Palatino Linotype" w:cs="Palatino Linotype"/>
          <w:sz w:val="24"/>
          <w:szCs w:val="24"/>
        </w:rPr>
        <w:t xml:space="preserve">We are looking for a larger venue for this year to host our event. If you have, or know of a venue that would be suitable, please reach out to Steve D. </w:t>
      </w:r>
    </w:p>
    <w:p w14:paraId="386EF0AE" w14:textId="77777777" w:rsidR="004319F2" w:rsidRDefault="00000000">
      <w:pPr>
        <w:numPr>
          <w:ilvl w:val="0"/>
          <w:numId w:val="1"/>
        </w:numPr>
        <w:spacing w:after="23" w:line="240" w:lineRule="auto"/>
        <w:rPr>
          <w:rFonts w:ascii="Palatino Linotype" w:hAnsi="Palatino Linotype" w:cs="Palatino Linotype"/>
          <w:sz w:val="24"/>
          <w:szCs w:val="24"/>
        </w:rPr>
      </w:pPr>
      <w:r>
        <w:rPr>
          <w:rFonts w:ascii="Palatino Linotype" w:hAnsi="Palatino Linotype" w:cs="Palatino Linotype"/>
          <w:b/>
          <w:bCs/>
          <w:sz w:val="24"/>
          <w:szCs w:val="24"/>
        </w:rPr>
        <w:t xml:space="preserve">State Tournament host for softball: </w:t>
      </w:r>
      <w:r>
        <w:rPr>
          <w:rFonts w:ascii="Palatino Linotype" w:hAnsi="Palatino Linotype" w:cs="Palatino Linotype"/>
          <w:sz w:val="24"/>
          <w:szCs w:val="24"/>
        </w:rPr>
        <w:t xml:space="preserve">Agawam will be hosting 10U and 12U state final games again this year. Dates will be July 12-13. Would be great if more people from around the </w:t>
      </w:r>
      <w:proofErr w:type="gramStart"/>
      <w:r>
        <w:rPr>
          <w:rFonts w:ascii="Palatino Linotype" w:hAnsi="Palatino Linotype" w:cs="Palatino Linotype"/>
          <w:sz w:val="24"/>
          <w:szCs w:val="24"/>
        </w:rPr>
        <w:t>District</w:t>
      </w:r>
      <w:proofErr w:type="gramEnd"/>
      <w:r>
        <w:rPr>
          <w:rFonts w:ascii="Palatino Linotype" w:hAnsi="Palatino Linotype" w:cs="Palatino Linotype"/>
          <w:sz w:val="24"/>
          <w:szCs w:val="24"/>
        </w:rPr>
        <w:t xml:space="preserve"> would come support and help during the tournament.  </w:t>
      </w:r>
    </w:p>
    <w:p w14:paraId="13142094" w14:textId="77777777" w:rsidR="004319F2" w:rsidRDefault="00000000">
      <w:pPr>
        <w:numPr>
          <w:ilvl w:val="0"/>
          <w:numId w:val="1"/>
        </w:numPr>
        <w:spacing w:after="23" w:line="240" w:lineRule="auto"/>
        <w:rPr>
          <w:rFonts w:ascii="Palatino Linotype" w:hAnsi="Palatino Linotype" w:cs="Palatino Linotype"/>
          <w:sz w:val="24"/>
          <w:szCs w:val="24"/>
        </w:rPr>
      </w:pPr>
      <w:r>
        <w:rPr>
          <w:rFonts w:ascii="Palatino Linotype" w:hAnsi="Palatino Linotype" w:cs="Palatino Linotype"/>
          <w:b/>
          <w:bCs/>
          <w:sz w:val="24"/>
          <w:szCs w:val="24"/>
        </w:rPr>
        <w:t xml:space="preserve">Umpire updates: </w:t>
      </w:r>
      <w:r>
        <w:rPr>
          <w:rFonts w:ascii="Palatino Linotype" w:hAnsi="Palatino Linotype" w:cs="Palatino Linotype"/>
          <w:sz w:val="24"/>
          <w:szCs w:val="24"/>
        </w:rPr>
        <w:t xml:space="preserve">Steve needs contact info for all UIC’s for all towns so he can reach out to everyone about suggestions for umpires for District play. He will be scheduling umpires for all levels for baseball and softball this year. He will need 70-80 </w:t>
      </w:r>
      <w:proofErr w:type="gramStart"/>
      <w:r>
        <w:rPr>
          <w:rFonts w:ascii="Palatino Linotype" w:hAnsi="Palatino Linotype" w:cs="Palatino Linotype"/>
          <w:sz w:val="24"/>
          <w:szCs w:val="24"/>
        </w:rPr>
        <w:t>umpires</w:t>
      </w:r>
      <w:proofErr w:type="gramEnd"/>
      <w:r>
        <w:rPr>
          <w:rFonts w:ascii="Palatino Linotype" w:hAnsi="Palatino Linotype" w:cs="Palatino Linotype"/>
          <w:sz w:val="24"/>
          <w:szCs w:val="24"/>
        </w:rPr>
        <w:t xml:space="preserve"> total. </w:t>
      </w:r>
      <w:r>
        <w:rPr>
          <w:rFonts w:ascii="Palatino Linotype" w:hAnsi="Palatino Linotype" w:cs="Palatino Linotype"/>
          <w:b/>
          <w:bCs/>
          <w:sz w:val="24"/>
          <w:szCs w:val="24"/>
        </w:rPr>
        <w:t xml:space="preserve"> </w:t>
      </w:r>
      <w:r>
        <w:rPr>
          <w:rFonts w:ascii="Palatino Linotype" w:hAnsi="Palatino Linotype" w:cs="Palatino Linotype"/>
          <w:sz w:val="24"/>
          <w:szCs w:val="24"/>
        </w:rPr>
        <w:t xml:space="preserve"> </w:t>
      </w:r>
      <w:r>
        <w:rPr>
          <w:rFonts w:ascii="Palatino Linotype" w:hAnsi="Palatino Linotype" w:cs="Palatino Linotype"/>
          <w:sz w:val="24"/>
          <w:szCs w:val="24"/>
        </w:rPr>
        <w:tab/>
      </w:r>
      <w:r>
        <w:rPr>
          <w:rFonts w:ascii="Palatino Linotype" w:hAnsi="Palatino Linotype" w:cs="Palatino Linotype"/>
          <w:sz w:val="24"/>
          <w:szCs w:val="24"/>
        </w:rPr>
        <w:tab/>
      </w:r>
    </w:p>
    <w:p w14:paraId="06327E53" w14:textId="77777777" w:rsidR="004319F2" w:rsidRDefault="00000000">
      <w:pPr>
        <w:spacing w:after="23" w:line="240" w:lineRule="auto"/>
        <w:ind w:left="420"/>
        <w:rPr>
          <w:rFonts w:ascii="Palatino Linotype" w:hAnsi="Palatino Linotype" w:cs="Palatino Linotype"/>
          <w:sz w:val="24"/>
          <w:szCs w:val="24"/>
        </w:rPr>
      </w:pPr>
      <w:r>
        <w:rPr>
          <w:rFonts w:ascii="Palatino Linotype" w:hAnsi="Palatino Linotype" w:cs="Palatino Linotype"/>
          <w:sz w:val="24"/>
          <w:szCs w:val="24"/>
        </w:rPr>
        <w:t xml:space="preserve">We had one outdoor clinic in Westfield at Sadie Knox field on March 29. There were 45 people that </w:t>
      </w:r>
      <w:proofErr w:type="gramStart"/>
      <w:r>
        <w:rPr>
          <w:rFonts w:ascii="Palatino Linotype" w:hAnsi="Palatino Linotype" w:cs="Palatino Linotype"/>
          <w:sz w:val="24"/>
          <w:szCs w:val="24"/>
        </w:rPr>
        <w:t>came</w:t>
      </w:r>
      <w:proofErr w:type="gramEnd"/>
      <w:r>
        <w:rPr>
          <w:rFonts w:ascii="Palatino Linotype" w:hAnsi="Palatino Linotype" w:cs="Palatino Linotype"/>
          <w:sz w:val="24"/>
          <w:szCs w:val="24"/>
        </w:rPr>
        <w:t xml:space="preserve"> and it went great. Everyone did amazingly well and came away with new knowledge and a sense of belonging. One more outdoor clinic is planned in Belchertown for April 19 from 10-4. </w:t>
      </w:r>
    </w:p>
    <w:p w14:paraId="5A24DE3D" w14:textId="77777777" w:rsidR="004319F2" w:rsidRDefault="004319F2">
      <w:pPr>
        <w:spacing w:after="23" w:line="240" w:lineRule="auto"/>
        <w:rPr>
          <w:rFonts w:ascii="Palatino Linotype" w:hAnsi="Palatino Linotype" w:cs="Palatino Linotype"/>
          <w:sz w:val="24"/>
          <w:szCs w:val="24"/>
        </w:rPr>
      </w:pPr>
    </w:p>
    <w:p w14:paraId="536EAAD1" w14:textId="77777777" w:rsidR="004319F2" w:rsidRDefault="00000000">
      <w:pPr>
        <w:numPr>
          <w:ilvl w:val="0"/>
          <w:numId w:val="1"/>
        </w:numPr>
        <w:spacing w:after="23" w:line="240" w:lineRule="auto"/>
        <w:rPr>
          <w:rFonts w:ascii="Palatino Linotype" w:hAnsi="Palatino Linotype" w:cs="Palatino Linotype"/>
          <w:sz w:val="24"/>
          <w:szCs w:val="24"/>
        </w:rPr>
      </w:pPr>
      <w:r>
        <w:rPr>
          <w:rFonts w:ascii="Palatino Linotype" w:hAnsi="Palatino Linotype" w:cs="Palatino Linotype"/>
          <w:b/>
          <w:bCs/>
          <w:sz w:val="24"/>
          <w:szCs w:val="24"/>
        </w:rPr>
        <w:t>New Business:</w:t>
      </w:r>
    </w:p>
    <w:p w14:paraId="579BF9E7" w14:textId="77777777" w:rsidR="004319F2" w:rsidRDefault="00000000">
      <w:pPr>
        <w:numPr>
          <w:ilvl w:val="0"/>
          <w:numId w:val="3"/>
        </w:numPr>
        <w:tabs>
          <w:tab w:val="clear" w:pos="840"/>
        </w:tabs>
        <w:spacing w:after="23" w:line="240" w:lineRule="auto"/>
        <w:rPr>
          <w:rFonts w:ascii="Palatino Linotype" w:hAnsi="Palatino Linotype" w:cs="Palatino Linotype"/>
          <w:sz w:val="24"/>
          <w:szCs w:val="24"/>
        </w:rPr>
      </w:pPr>
      <w:r>
        <w:rPr>
          <w:rFonts w:ascii="Palatino Linotype" w:hAnsi="Palatino Linotype" w:cs="Palatino Linotype"/>
          <w:sz w:val="24"/>
          <w:szCs w:val="24"/>
        </w:rPr>
        <w:t xml:space="preserve">Chris Thompson from the Westfield </w:t>
      </w:r>
      <w:proofErr w:type="spellStart"/>
      <w:r>
        <w:rPr>
          <w:rFonts w:ascii="Palatino Linotype" w:hAnsi="Palatino Linotype" w:cs="Palatino Linotype"/>
          <w:sz w:val="24"/>
          <w:szCs w:val="24"/>
        </w:rPr>
        <w:t>Starfires</w:t>
      </w:r>
      <w:proofErr w:type="spellEnd"/>
      <w:r>
        <w:rPr>
          <w:rFonts w:ascii="Palatino Linotype" w:hAnsi="Palatino Linotype" w:cs="Palatino Linotype"/>
          <w:sz w:val="24"/>
          <w:szCs w:val="24"/>
        </w:rPr>
        <w:t xml:space="preserve"> talked about their program and the offerings for Little Leagues. Opening night is May 31. They want to get more LL families involved with their organization. Call them if you have any interest in tickets, fund raising, town nights, etc. They have a clinic in July at </w:t>
      </w:r>
      <w:proofErr w:type="spellStart"/>
      <w:r>
        <w:rPr>
          <w:rFonts w:ascii="Palatino Linotype" w:hAnsi="Palatino Linotype" w:cs="Palatino Linotype"/>
          <w:sz w:val="24"/>
          <w:szCs w:val="24"/>
        </w:rPr>
        <w:t>Bullens</w:t>
      </w:r>
      <w:proofErr w:type="spellEnd"/>
      <w:r>
        <w:rPr>
          <w:rFonts w:ascii="Palatino Linotype" w:hAnsi="Palatino Linotype" w:cs="Palatino Linotype"/>
          <w:sz w:val="24"/>
          <w:szCs w:val="24"/>
        </w:rPr>
        <w:t xml:space="preserve"> Field. They handed out a flyer which will be attached to the minutes. Chris can be reached at 413-335-0443 or ct@westfieldstarfires.com </w:t>
      </w:r>
    </w:p>
    <w:p w14:paraId="15CEF4ED" w14:textId="77777777" w:rsidR="004319F2" w:rsidRDefault="00000000">
      <w:pPr>
        <w:numPr>
          <w:ilvl w:val="0"/>
          <w:numId w:val="3"/>
        </w:numPr>
        <w:tabs>
          <w:tab w:val="clear" w:pos="840"/>
        </w:tabs>
        <w:spacing w:after="23" w:line="240" w:lineRule="auto"/>
        <w:rPr>
          <w:rFonts w:ascii="Palatino Linotype" w:hAnsi="Palatino Linotype" w:cs="Palatino Linotype"/>
          <w:sz w:val="24"/>
          <w:szCs w:val="24"/>
        </w:rPr>
      </w:pPr>
      <w:r>
        <w:rPr>
          <w:rFonts w:ascii="Palatino Linotype" w:hAnsi="Palatino Linotype" w:cs="Palatino Linotype"/>
          <w:sz w:val="24"/>
          <w:szCs w:val="24"/>
        </w:rPr>
        <w:t xml:space="preserve">East Region DA Meeting recap. Notes will be attached to minutes along with proper protest procedures.  </w:t>
      </w:r>
    </w:p>
    <w:p w14:paraId="3F96F20D" w14:textId="77777777" w:rsidR="004319F2" w:rsidRDefault="00000000">
      <w:pPr>
        <w:numPr>
          <w:ilvl w:val="0"/>
          <w:numId w:val="3"/>
        </w:numPr>
        <w:tabs>
          <w:tab w:val="clear" w:pos="840"/>
        </w:tabs>
        <w:spacing w:after="23" w:line="240" w:lineRule="auto"/>
        <w:rPr>
          <w:rFonts w:ascii="Palatino Linotype" w:hAnsi="Palatino Linotype" w:cs="Palatino Linotype"/>
          <w:sz w:val="24"/>
          <w:szCs w:val="24"/>
        </w:rPr>
      </w:pPr>
      <w:r>
        <w:rPr>
          <w:rFonts w:ascii="Palatino Linotype" w:hAnsi="Palatino Linotype" w:cs="Palatino Linotype"/>
          <w:sz w:val="24"/>
          <w:szCs w:val="24"/>
        </w:rPr>
        <w:t xml:space="preserve">Volunteer recognition for District 2: more thoughts to come on this subject. If you have any thoughts on names or qualifications, please email Steve D with suggestions. </w:t>
      </w:r>
    </w:p>
    <w:p w14:paraId="1CD0C147" w14:textId="77777777" w:rsidR="004319F2" w:rsidRDefault="00000000">
      <w:pPr>
        <w:numPr>
          <w:ilvl w:val="0"/>
          <w:numId w:val="3"/>
        </w:numPr>
        <w:tabs>
          <w:tab w:val="clear" w:pos="840"/>
        </w:tabs>
        <w:spacing w:after="23" w:line="240" w:lineRule="auto"/>
        <w:rPr>
          <w:rFonts w:ascii="Palatino Linotype" w:hAnsi="Palatino Linotype" w:cs="Palatino Linotype"/>
          <w:sz w:val="24"/>
          <w:szCs w:val="24"/>
        </w:rPr>
      </w:pPr>
      <w:r>
        <w:rPr>
          <w:rFonts w:ascii="Palatino Linotype" w:hAnsi="Palatino Linotype" w:cs="Palatino Linotype"/>
          <w:sz w:val="24"/>
          <w:szCs w:val="24"/>
        </w:rPr>
        <w:t xml:space="preserve">Safety Reports: Anyone that has an accident that requires medical attention must fill out an accident report and submit it to AIG within 48 hours for insurance purposes. Please make sure the </w:t>
      </w:r>
      <w:proofErr w:type="gramStart"/>
      <w:r>
        <w:rPr>
          <w:rFonts w:ascii="Palatino Linotype" w:hAnsi="Palatino Linotype" w:cs="Palatino Linotype"/>
          <w:sz w:val="24"/>
          <w:szCs w:val="24"/>
        </w:rPr>
        <w:t>District</w:t>
      </w:r>
      <w:proofErr w:type="gramEnd"/>
      <w:r>
        <w:rPr>
          <w:rFonts w:ascii="Palatino Linotype" w:hAnsi="Palatino Linotype" w:cs="Palatino Linotype"/>
          <w:sz w:val="24"/>
          <w:szCs w:val="24"/>
        </w:rPr>
        <w:t xml:space="preserve"> team knows of any and all accidents that occur so we can help expedite the report. </w:t>
      </w:r>
    </w:p>
    <w:p w14:paraId="0F93917E" w14:textId="77777777" w:rsidR="004319F2" w:rsidRDefault="004319F2">
      <w:pPr>
        <w:spacing w:after="23" w:line="240" w:lineRule="auto"/>
        <w:ind w:left="420"/>
        <w:rPr>
          <w:rFonts w:ascii="Palatino Linotype" w:eastAsia="Palatino Linotype" w:hAnsi="Palatino Linotype" w:cs="Palatino Linotype"/>
          <w:b/>
          <w:sz w:val="24"/>
        </w:rPr>
      </w:pPr>
    </w:p>
    <w:p w14:paraId="2B415A4E" w14:textId="77777777" w:rsidR="004319F2" w:rsidRDefault="004319F2">
      <w:pPr>
        <w:spacing w:after="23" w:line="240" w:lineRule="auto"/>
        <w:ind w:left="420"/>
        <w:rPr>
          <w:rFonts w:ascii="Palatino Linotype" w:eastAsia="Palatino Linotype" w:hAnsi="Palatino Linotype" w:cs="Palatino Linotype"/>
          <w:b/>
          <w:sz w:val="24"/>
        </w:rPr>
      </w:pPr>
    </w:p>
    <w:p w14:paraId="0532196A" w14:textId="77777777" w:rsidR="004319F2" w:rsidRDefault="00000000">
      <w:pPr>
        <w:spacing w:after="23" w:line="240" w:lineRule="auto"/>
        <w:ind w:left="420"/>
        <w:rPr>
          <w:rFonts w:ascii="Palatino Linotype" w:eastAsia="Palatino Linotype" w:hAnsi="Palatino Linotype" w:cs="Palatino Linotype"/>
          <w:b/>
          <w:sz w:val="24"/>
        </w:rPr>
      </w:pPr>
      <w:r>
        <w:rPr>
          <w:rFonts w:ascii="Palatino Linotype" w:eastAsia="Palatino Linotype" w:hAnsi="Palatino Linotype" w:cs="Palatino Linotype"/>
          <w:b/>
          <w:sz w:val="24"/>
        </w:rPr>
        <w:t xml:space="preserve">If you are willing to host the next meeting, or any other meeting in the future, please reach out to Steve D, Ernie, Marc or Michelle with a location. We are more than happy to move the meeting to a different location each month. Please think about hosting one meeting a year at least in your town. We need a space that will house at least 20 people in a relatively quiet place for up to 2 hours. </w:t>
      </w:r>
    </w:p>
    <w:p w14:paraId="6E059806" w14:textId="77777777" w:rsidR="004319F2" w:rsidRDefault="004319F2">
      <w:pPr>
        <w:spacing w:after="23" w:line="240" w:lineRule="auto"/>
        <w:ind w:left="420"/>
        <w:rPr>
          <w:rFonts w:ascii="Palatino Linotype" w:eastAsia="Palatino Linotype" w:hAnsi="Palatino Linotype" w:cs="Palatino Linotype"/>
          <w:b/>
          <w:sz w:val="24"/>
        </w:rPr>
      </w:pPr>
    </w:p>
    <w:p w14:paraId="67A617F0" w14:textId="77777777" w:rsidR="004319F2" w:rsidRDefault="00000000">
      <w:pPr>
        <w:spacing w:after="23" w:line="240" w:lineRule="auto"/>
        <w:ind w:left="420"/>
        <w:rPr>
          <w:rFonts w:ascii="Palatino Linotype" w:eastAsia="Palatino Linotype" w:hAnsi="Palatino Linotype" w:cs="Palatino Linotype"/>
          <w:b/>
          <w:sz w:val="24"/>
        </w:rPr>
      </w:pPr>
      <w:r>
        <w:rPr>
          <w:rFonts w:ascii="Palatino Linotype" w:eastAsia="Palatino Linotype" w:hAnsi="Palatino Linotype" w:cs="Palatino Linotype"/>
          <w:b/>
          <w:sz w:val="24"/>
        </w:rPr>
        <w:t xml:space="preserve">Please make every effort to send at least one representative from your league to each of these meetings. It is VITALLY IMPORTANT that everyone receives this information and is involved in the discussions. We need every town’s input and vote at these meetings so we can continue to move forward together as a District. </w:t>
      </w:r>
    </w:p>
    <w:p w14:paraId="69F13278" w14:textId="77777777" w:rsidR="004319F2" w:rsidRDefault="004319F2">
      <w:pPr>
        <w:spacing w:after="23" w:line="240" w:lineRule="auto"/>
        <w:ind w:left="420"/>
        <w:rPr>
          <w:rFonts w:ascii="Palatino Linotype" w:eastAsia="Palatino Linotype" w:hAnsi="Palatino Linotype" w:cs="Palatino Linotype"/>
          <w:b/>
          <w:sz w:val="24"/>
        </w:rPr>
      </w:pPr>
    </w:p>
    <w:p w14:paraId="652A0F17" w14:textId="77777777" w:rsidR="004319F2" w:rsidRDefault="00000000">
      <w:pPr>
        <w:spacing w:after="92" w:line="263" w:lineRule="auto"/>
        <w:ind w:left="330"/>
        <w:jc w:val="both"/>
        <w:rPr>
          <w:rFonts w:ascii="Palatino Linotype" w:eastAsia="Palatino Linotype" w:hAnsi="Palatino Linotype" w:cs="Palatino Linotype"/>
          <w:b/>
          <w:sz w:val="24"/>
        </w:rPr>
      </w:pPr>
      <w:r>
        <w:rPr>
          <w:rFonts w:ascii="Palatino Linotype" w:eastAsia="Palatino Linotype" w:hAnsi="Palatino Linotype" w:cs="Palatino Linotype"/>
          <w:b/>
          <w:sz w:val="24"/>
        </w:rPr>
        <w:t xml:space="preserve">Next Meetings: May 22, </w:t>
      </w:r>
      <w:proofErr w:type="gramStart"/>
      <w:r>
        <w:rPr>
          <w:rFonts w:ascii="Palatino Linotype" w:eastAsia="Palatino Linotype" w:hAnsi="Palatino Linotype" w:cs="Palatino Linotype"/>
          <w:b/>
          <w:sz w:val="24"/>
        </w:rPr>
        <w:t>2025</w:t>
      </w:r>
      <w:proofErr w:type="gramEnd"/>
      <w:r>
        <w:rPr>
          <w:rFonts w:ascii="Palatino Linotype" w:eastAsia="Palatino Linotype" w:hAnsi="Palatino Linotype" w:cs="Palatino Linotype"/>
          <w:b/>
          <w:sz w:val="24"/>
        </w:rPr>
        <w:t xml:space="preserve"> at 6:30 PM. Location is TBD.</w:t>
      </w:r>
    </w:p>
    <w:p w14:paraId="1991DBF8" w14:textId="77777777" w:rsidR="004319F2" w:rsidRDefault="00000000">
      <w:pPr>
        <w:spacing w:after="92" w:line="263" w:lineRule="auto"/>
        <w:ind w:left="330"/>
        <w:jc w:val="both"/>
        <w:rPr>
          <w:rFonts w:ascii="Palatino Linotype" w:eastAsia="Palatino Linotype" w:hAnsi="Palatino Linotype" w:cs="Palatino Linotype"/>
          <w:b/>
          <w:sz w:val="24"/>
        </w:rPr>
      </w:pPr>
      <w:r>
        <w:rPr>
          <w:rFonts w:ascii="Palatino Linotype" w:eastAsia="Palatino Linotype" w:hAnsi="Palatino Linotype" w:cs="Palatino Linotype"/>
          <w:b/>
          <w:sz w:val="24"/>
        </w:rPr>
        <w:tab/>
      </w:r>
      <w:r>
        <w:rPr>
          <w:rFonts w:ascii="Palatino Linotype" w:eastAsia="Palatino Linotype" w:hAnsi="Palatino Linotype" w:cs="Palatino Linotype"/>
          <w:b/>
          <w:sz w:val="24"/>
        </w:rPr>
        <w:tab/>
      </w:r>
      <w:r>
        <w:rPr>
          <w:rFonts w:ascii="Palatino Linotype" w:eastAsia="Palatino Linotype" w:hAnsi="Palatino Linotype" w:cs="Palatino Linotype"/>
          <w:b/>
          <w:sz w:val="24"/>
        </w:rPr>
        <w:tab/>
        <w:t xml:space="preserve">June 7, </w:t>
      </w:r>
      <w:proofErr w:type="gramStart"/>
      <w:r>
        <w:rPr>
          <w:rFonts w:ascii="Palatino Linotype" w:eastAsia="Palatino Linotype" w:hAnsi="Palatino Linotype" w:cs="Palatino Linotype"/>
          <w:b/>
          <w:sz w:val="24"/>
        </w:rPr>
        <w:t>2025</w:t>
      </w:r>
      <w:proofErr w:type="gramEnd"/>
      <w:r>
        <w:rPr>
          <w:rFonts w:ascii="Palatino Linotype" w:eastAsia="Palatino Linotype" w:hAnsi="Palatino Linotype" w:cs="Palatino Linotype"/>
          <w:b/>
          <w:sz w:val="24"/>
        </w:rPr>
        <w:t xml:space="preserve"> at 6:00 PM (District Coaches meeting). </w:t>
      </w:r>
    </w:p>
    <w:p w14:paraId="0BB0812E" w14:textId="77777777" w:rsidR="004319F2" w:rsidRDefault="00000000">
      <w:pPr>
        <w:tabs>
          <w:tab w:val="center" w:pos="3042"/>
          <w:tab w:val="center" w:pos="4528"/>
          <w:tab w:val="center" w:pos="5946"/>
        </w:tabs>
        <w:spacing w:after="95"/>
        <w:ind w:left="-15"/>
        <w:rPr>
          <w:rFonts w:ascii="Palatino Linotype" w:eastAsia="Palatino Linotype" w:hAnsi="Palatino Linotype" w:cs="Palatino Linotype"/>
        </w:rPr>
      </w:pPr>
      <w:r>
        <w:rPr>
          <w:rFonts w:ascii="Palatino Linotype" w:eastAsia="Palatino Linotype" w:hAnsi="Palatino Linotype" w:cs="Palatino Linotype"/>
        </w:rPr>
        <w:t xml:space="preserve">Meeting adjourned at 8:14 pm. </w:t>
      </w:r>
    </w:p>
    <w:p w14:paraId="0D586B26" w14:textId="77777777" w:rsidR="004319F2" w:rsidRDefault="00000000">
      <w:pPr>
        <w:tabs>
          <w:tab w:val="center" w:pos="3042"/>
          <w:tab w:val="center" w:pos="4528"/>
          <w:tab w:val="center" w:pos="5946"/>
        </w:tabs>
        <w:spacing w:after="95"/>
        <w:ind w:left="-15"/>
      </w:pPr>
      <w:r>
        <w:rPr>
          <w:rFonts w:ascii="Palatino Linotype" w:eastAsia="Palatino Linotype" w:hAnsi="Palatino Linotype" w:cs="Palatino Linotype"/>
        </w:rPr>
        <w:t xml:space="preserve">Submitted by Michelle Winer </w:t>
      </w:r>
    </w:p>
    <w:sectPr w:rsidR="004319F2">
      <w:pgSz w:w="12240" w:h="15840"/>
      <w:pgMar w:top="1659" w:right="1860" w:bottom="120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DF67C" w14:textId="77777777" w:rsidR="00E672A4" w:rsidRDefault="00E672A4">
      <w:pPr>
        <w:spacing w:line="240" w:lineRule="auto"/>
      </w:pPr>
      <w:r>
        <w:separator/>
      </w:r>
    </w:p>
  </w:endnote>
  <w:endnote w:type="continuationSeparator" w:id="0">
    <w:p w14:paraId="214000A0" w14:textId="77777777" w:rsidR="00E672A4" w:rsidRDefault="00E672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default"/>
    <w:sig w:usb0="00000000" w:usb1="00000000" w:usb2="00000000" w:usb3="00000000" w:csb0="00040001" w:csb1="00000000"/>
  </w:font>
  <w:font w:name="Century Gothic">
    <w:altName w:val="Yu Gothic UI"/>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EAC3B" w14:textId="77777777" w:rsidR="00E672A4" w:rsidRDefault="00E672A4">
      <w:pPr>
        <w:spacing w:after="0"/>
      </w:pPr>
      <w:r>
        <w:separator/>
      </w:r>
    </w:p>
  </w:footnote>
  <w:footnote w:type="continuationSeparator" w:id="0">
    <w:p w14:paraId="374862AC" w14:textId="77777777" w:rsidR="00E672A4" w:rsidRDefault="00E672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5B716"/>
    <w:multiLevelType w:val="singleLevel"/>
    <w:tmpl w:val="28A5B71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B889C45"/>
    <w:multiLevelType w:val="multilevel"/>
    <w:tmpl w:val="2B889C45"/>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71FD58DC"/>
    <w:multiLevelType w:val="singleLevel"/>
    <w:tmpl w:val="71FD58DC"/>
    <w:lvl w:ilvl="0">
      <w:start w:val="1"/>
      <w:numFmt w:val="bullet"/>
      <w:lvlText w:val=""/>
      <w:lvlJc w:val="left"/>
      <w:pPr>
        <w:tabs>
          <w:tab w:val="left" w:pos="840"/>
        </w:tabs>
        <w:ind w:left="840" w:hanging="420"/>
      </w:pPr>
      <w:rPr>
        <w:rFonts w:ascii="Wingdings" w:hAnsi="Wingdings" w:hint="default"/>
      </w:rPr>
    </w:lvl>
  </w:abstractNum>
  <w:num w:numId="1" w16cid:durableId="1426076111">
    <w:abstractNumId w:val="1"/>
  </w:num>
  <w:num w:numId="2" w16cid:durableId="915869279">
    <w:abstractNumId w:val="0"/>
  </w:num>
  <w:num w:numId="3" w16cid:durableId="875577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C8"/>
    <w:rsid w:val="001A37F3"/>
    <w:rsid w:val="004319F2"/>
    <w:rsid w:val="00626869"/>
    <w:rsid w:val="007073BB"/>
    <w:rsid w:val="00B948C8"/>
    <w:rsid w:val="00E672A4"/>
    <w:rsid w:val="010169B5"/>
    <w:rsid w:val="05A97484"/>
    <w:rsid w:val="0C7C4170"/>
    <w:rsid w:val="119347F3"/>
    <w:rsid w:val="15391B74"/>
    <w:rsid w:val="19BD7FCA"/>
    <w:rsid w:val="1D0400B7"/>
    <w:rsid w:val="1D811AE7"/>
    <w:rsid w:val="1D8A3911"/>
    <w:rsid w:val="1E7E4D14"/>
    <w:rsid w:val="255A29E2"/>
    <w:rsid w:val="26116561"/>
    <w:rsid w:val="27EE6E31"/>
    <w:rsid w:val="28152353"/>
    <w:rsid w:val="2EAB3B12"/>
    <w:rsid w:val="3674652C"/>
    <w:rsid w:val="39A70407"/>
    <w:rsid w:val="42926C1D"/>
    <w:rsid w:val="44A97134"/>
    <w:rsid w:val="46611518"/>
    <w:rsid w:val="47CF445E"/>
    <w:rsid w:val="4DDD06C9"/>
    <w:rsid w:val="540E06F6"/>
    <w:rsid w:val="5E024DC1"/>
    <w:rsid w:val="5E1E4379"/>
    <w:rsid w:val="60820579"/>
    <w:rsid w:val="60F667EF"/>
    <w:rsid w:val="63572FFD"/>
    <w:rsid w:val="64AA7495"/>
    <w:rsid w:val="664E60E1"/>
    <w:rsid w:val="689A49EC"/>
    <w:rsid w:val="742E05CE"/>
    <w:rsid w:val="748B652E"/>
    <w:rsid w:val="78F13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8EC939F"/>
  <w15:docId w15:val="{16902041-6B00-48B1-921A-F9904CF9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cs="Calibri"/>
      <w:color w:val="000000"/>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5643</Characters>
  <Application>Microsoft Office Word</Application>
  <DocSecurity>0</DocSecurity>
  <Lines>47</Lines>
  <Paragraphs>13</Paragraphs>
  <ScaleCrop>false</ScaleCrop>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creator>Marc Winer</dc:creator>
  <cp:lastModifiedBy>Marc Winer</cp:lastModifiedBy>
  <cp:revision>2</cp:revision>
  <cp:lastPrinted>2024-01-11T21:37:00Z</cp:lastPrinted>
  <dcterms:created xsi:type="dcterms:W3CDTF">2025-05-13T12:01:00Z</dcterms:created>
  <dcterms:modified xsi:type="dcterms:W3CDTF">2025-05-13T12:01:00Z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1B4408D11E334AFEA8EA632D8072A6C0_13</vt:lpwstr>
  </property>
</Properties>
</file>